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ind w:left="0" w:leftChars="0" w:firstLine="1440" w:firstLineChars="40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201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年全国美术馆青年策展人扶持计划</w:t>
      </w: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初评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入选名单</w:t>
      </w:r>
    </w:p>
    <w:p>
      <w:pPr>
        <w:ind w:left="0" w:leftChars="0" w:firstLine="0" w:firstLineChars="0"/>
        <w:jc w:val="center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（排名不分先后）</w:t>
      </w:r>
    </w:p>
    <w:tbl>
      <w:tblPr>
        <w:tblStyle w:val="3"/>
        <w:tblpPr w:leftFromText="180" w:rightFromText="180" w:vertAnchor="text" w:horzAnchor="page" w:tblpX="1429" w:tblpY="624"/>
        <w:tblOverlap w:val="never"/>
        <w:tblW w:w="8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5"/>
        <w:gridCol w:w="2418"/>
        <w:gridCol w:w="940"/>
        <w:gridCol w:w="4247"/>
        <w:gridCol w:w="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策展人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展览名称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中国美术馆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魏思明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激浪——艺术家青年时代经典作品选展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北京画院美术馆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薛良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中国古代书画研究系列展：明清山水画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专题展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晋城市美术馆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冯磊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u w:val="none"/>
                <w14:textFill>
                  <w14:solidFill>
                    <w14:schemeClr w14:val="tx1"/>
                  </w14:solidFill>
                </w14:textFill>
              </w:rPr>
              <w:t>(南北朝、隋唐、五代、宋)</w:t>
            </w: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上党中古代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墓志临摹研究与展示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张旭敏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心相万象——大航海时代的浙江精神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艺术展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中国美术学院美术馆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窦亚杰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图像证史——中国美术学院藏绘画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基础教学作品文献展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山东美术馆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刘媛媛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生态——二十位山东籍艺术家研究展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烟台美术博物馆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张敏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无问西东——罗伯特·普利兹曼&amp;陈雨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肖像绘画双个展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开封美术馆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王壮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开封，远去的古城——郭张开摄影展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平顶山美术馆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郭月霞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中外经典电影海报典藏回顾展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广东美术馆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赵婉君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淬火·留白——中国陶艺的当代嬗变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成都市美术馆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何禹珩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刀耕藏地——李焕民的藏族题材（1953——1978）作品文献展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陕西省美术博物馆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白林坡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百年长安——“长安画派”文献展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西安美术学院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美术博物馆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侯懿航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西安美术学院院藏古书画修复成果展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西安建筑科技大学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建筑历史文化艺术馆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林梅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雕梁画栋金琢墨——西安钟楼建筑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彩画艺术展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天津美术馆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孙禹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拓印时光——天津杨柳青年画与当代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木版版画学术交流展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包头美术馆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白晶文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蒙元</w:t>
            </w:r>
            <w:r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·多元——内蒙古当代艺术研究展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上海美术学院美术馆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祁雪峰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当代艺术中的传统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——2000年以后的主题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上海虹桥当代艺术馆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熊友飞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年画传说——朱仙镇木版年画展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江苏省美术馆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邹佳睿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春风化雨——原国立中央大学艺术系的教育实践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南京艺术学院美术馆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陈瑞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山水征程——刘海粟山水画文献展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金陵美术馆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（南京市艺术研究院）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张瑜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故事盒子——2018金陵美术馆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橱窗计划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无锡美术馆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（程及美术馆）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秦渊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百年风华——程及艺术回顾展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苏州美术馆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宋舒曼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“沧浪美”——朱士杰油画艺术文献展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厦门中华儿女美术馆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李佳凝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以小见大——中国油画家笔下的时代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变迁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湖北美术馆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程然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刻物——青年版画邀请展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武汉美术馆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张文博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书之大者——杨守敬的书法艺术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桂林美术馆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苏川淇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驻留——馆藏广西少数民族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建筑美术作品展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重庆美术馆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张帆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大象有形——牛文70年艺术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现实主义之路文献展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6" w:hRule="atLeast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right="0" w:rightChars="0" w:hanging="425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四川美术学院美术馆</w:t>
            </w: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俞婷婷</w:t>
            </w:r>
          </w:p>
        </w:tc>
        <w:tc>
          <w:tcPr>
            <w:tcW w:w="4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巴渝文脉新撰——重庆非物质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文化遗产当代跨界艺术展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ind w:left="0" w:leftChars="0" w:firstLine="0" w:firstLineChars="0"/>
        <w:rPr>
          <w:rFonts w:hint="eastAsia" w:ascii="华文中宋" w:hAnsi="华文中宋" w:eastAsia="华文中宋"/>
          <w:sz w:val="36"/>
          <w:szCs w:val="36"/>
          <w:lang w:eastAsia="zh-CN"/>
        </w:rPr>
      </w:pPr>
    </w:p>
    <w:p>
      <w:pPr>
        <w:ind w:left="0" w:leftChars="0" w:firstLine="0" w:firstLineChars="0"/>
        <w:rPr>
          <w:rFonts w:hint="eastAsia" w:ascii="华文中宋" w:hAnsi="华文中宋" w:eastAsia="华文中宋"/>
          <w:sz w:val="36"/>
          <w:szCs w:val="36"/>
          <w:lang w:eastAsia="zh-CN"/>
        </w:rPr>
      </w:pPr>
    </w:p>
    <w:p>
      <w:pPr>
        <w:ind w:left="0" w:leftChars="0" w:firstLine="0" w:firstLineChars="0"/>
        <w:rPr>
          <w:rFonts w:hint="eastAsia" w:ascii="华文中宋" w:hAnsi="华文中宋" w:eastAsia="华文中宋"/>
          <w:sz w:val="36"/>
          <w:szCs w:val="36"/>
          <w:lang w:eastAsia="zh-CN"/>
        </w:rPr>
      </w:pPr>
    </w:p>
    <w:p>
      <w:pPr>
        <w:ind w:left="0" w:leftChars="0" w:firstLine="0" w:firstLineChars="0"/>
        <w:rPr>
          <w:rFonts w:hint="eastAsia" w:ascii="华文中宋" w:hAnsi="华文中宋" w:eastAsia="华文中宋"/>
          <w:sz w:val="36"/>
          <w:szCs w:val="36"/>
          <w:lang w:eastAsia="zh-CN"/>
        </w:rPr>
      </w:pPr>
    </w:p>
    <w:p>
      <w:pPr>
        <w:ind w:left="0" w:leftChars="0" w:firstLine="0" w:firstLineChars="0"/>
        <w:rPr>
          <w:rFonts w:hint="eastAsia" w:ascii="华文中宋" w:hAnsi="华文中宋" w:eastAsia="华文中宋"/>
          <w:sz w:val="36"/>
          <w:szCs w:val="36"/>
          <w:lang w:eastAsia="zh-CN"/>
        </w:rPr>
      </w:pPr>
    </w:p>
    <w:p>
      <w:pPr>
        <w:ind w:left="0" w:leftChars="0" w:firstLine="0" w:firstLineChars="0"/>
        <w:rPr>
          <w:rFonts w:hint="eastAsia" w:ascii="华文中宋" w:hAnsi="华文中宋" w:eastAsia="华文中宋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BEDC6"/>
    <w:multiLevelType w:val="singleLevel"/>
    <w:tmpl w:val="76EBEDC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347878"/>
    <w:rsid w:val="08137289"/>
    <w:rsid w:val="1F5D5953"/>
    <w:rsid w:val="21C26C39"/>
    <w:rsid w:val="2FA73E17"/>
    <w:rsid w:val="37347878"/>
    <w:rsid w:val="38221183"/>
    <w:rsid w:val="4537785F"/>
    <w:rsid w:val="52B70226"/>
    <w:rsid w:val="63607320"/>
    <w:rsid w:val="644D7980"/>
    <w:rsid w:val="6FDF4B67"/>
    <w:rsid w:val="775F44C6"/>
    <w:rsid w:val="7B452DFC"/>
    <w:rsid w:val="7E7462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Calibri" w:hAnsi="Calibri" w:eastAsia="宋体" w:cs="Times New Roman"/>
      <w:kern w:val="2"/>
      <w:sz w:val="24"/>
      <w:szCs w:val="24"/>
      <w:lang w:val="en-US" w:eastAsia="zh-CN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2018-04-09T09:41:00Z</dcterms:created>
  <dc:creator>Administrator</dc:creator>
  <cp:lastModifiedBy>Administrator</cp:lastModifiedBy>
  <dcterms:modified xsi:type="dcterms:W3CDTF">2018-04-19T06:57:44Z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